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2C2B" w14:textId="77777777" w:rsidR="0053366F" w:rsidRDefault="0053366F" w:rsidP="00E64C99"/>
    <w:p w14:paraId="5E056C79" w14:textId="77777777" w:rsidR="0053366F" w:rsidRDefault="0053366F" w:rsidP="00E64C99"/>
    <w:p w14:paraId="111F4BBB" w14:textId="77777777" w:rsidR="0053366F" w:rsidRDefault="0053366F" w:rsidP="00E64C99"/>
    <w:p w14:paraId="78A8FC61" w14:textId="77777777" w:rsidR="0053366F" w:rsidRDefault="0053366F" w:rsidP="00E64C99"/>
    <w:p w14:paraId="05E6FEF7" w14:textId="77777777" w:rsidR="0053366F" w:rsidRDefault="0053366F" w:rsidP="00E64C99"/>
    <w:p w14:paraId="09D00899" w14:textId="77777777" w:rsidR="0053366F" w:rsidRDefault="0053366F" w:rsidP="00E64C99"/>
    <w:p w14:paraId="0CE69846" w14:textId="77777777" w:rsidR="0053366F" w:rsidRDefault="0053366F" w:rsidP="00E64C99"/>
    <w:p w14:paraId="056C5BDF" w14:textId="77777777" w:rsidR="0053366F" w:rsidRDefault="0053366F" w:rsidP="00E64C99"/>
    <w:p w14:paraId="290D3475" w14:textId="77777777" w:rsidR="0053366F" w:rsidRPr="0053366F" w:rsidRDefault="0053366F" w:rsidP="00E64C99">
      <w:r w:rsidRPr="0053366F">
        <w:t>FISCALÍA GENERAL DE JUSTICIA DEL ESTADO DE MÉXICO</w:t>
      </w:r>
    </w:p>
    <w:p w14:paraId="7AA23A0D" w14:textId="1DFC048D" w:rsidR="0053366F" w:rsidRDefault="0053366F" w:rsidP="00E64C99">
      <w:r w:rsidRPr="0053366F">
        <w:t>FISCALÍA CENTRAL PARA LA ATENCIÓN DE DELITOS</w:t>
      </w:r>
    </w:p>
    <w:p w14:paraId="3C9A04DA" w14:textId="77777777" w:rsidR="0053366F" w:rsidRPr="0053366F" w:rsidRDefault="0053366F" w:rsidP="00E64C99">
      <w:r w:rsidRPr="0053366F">
        <w:t>VINCULADOS A LA VIOLENCIA DE GÉNERO</w:t>
      </w:r>
    </w:p>
    <w:p w14:paraId="7BB8EA0C" w14:textId="77777777" w:rsidR="0053366F" w:rsidRDefault="0053366F" w:rsidP="00E64C99"/>
    <w:p w14:paraId="7FF7B9CE" w14:textId="77777777" w:rsidR="0053366F" w:rsidRDefault="0053366F" w:rsidP="00E64C99">
      <w:r w:rsidRPr="0053366F">
        <w:t>CENTRO DE JUSTICA PARA LAS MUJERES DE</w:t>
      </w:r>
      <w:r>
        <w:t xml:space="preserve"> </w:t>
      </w:r>
      <w:r w:rsidRPr="0053366F">
        <w:t>(SEDE)</w:t>
      </w:r>
    </w:p>
    <w:p w14:paraId="5D9FFFF5" w14:textId="77777777" w:rsidR="0053366F" w:rsidRPr="0053366F" w:rsidRDefault="0053366F" w:rsidP="00E64C99">
      <w:r w:rsidRPr="0053366F">
        <w:t>ESTADO DE MÉXICO</w:t>
      </w:r>
    </w:p>
    <w:p w14:paraId="5E2B380A" w14:textId="77777777" w:rsidR="0053366F" w:rsidRDefault="0053366F" w:rsidP="00E64C99"/>
    <w:p w14:paraId="63F1AB60" w14:textId="4AAC19C6" w:rsidR="009267EC" w:rsidRDefault="00110EDB" w:rsidP="00E64C99">
      <w:r w:rsidRPr="00110EDB">
        <w:t>PROGRAMA DE CAPACITACIÓN Y DIFUSIÓN EN DERECHOS HUMANOS</w:t>
      </w:r>
      <w:r w:rsidR="00F52830">
        <w:t>,</w:t>
      </w:r>
      <w:r w:rsidRPr="00110EDB">
        <w:t xml:space="preserve"> PERSPECTIVA DE GÉNERO </w:t>
      </w:r>
      <w:bookmarkStart w:id="0" w:name="_GoBack"/>
      <w:bookmarkEnd w:id="0"/>
      <w:r w:rsidR="00F52830">
        <w:t xml:space="preserve">E </w:t>
      </w:r>
      <w:r w:rsidRPr="00110EDB">
        <w:t>IGUALDAD ENTRE MUJERES Y HOMBRES</w:t>
      </w:r>
    </w:p>
    <w:p w14:paraId="135BA4EA" w14:textId="77777777" w:rsidR="00110EDB" w:rsidRDefault="00110EDB" w:rsidP="00E64C99"/>
    <w:p w14:paraId="013F8A2E" w14:textId="3B819DDD" w:rsidR="00C11252" w:rsidRDefault="00E64C99" w:rsidP="00E64C99">
      <w:r>
        <w:t>(SEDE)</w:t>
      </w:r>
      <w:r w:rsidR="0053366F" w:rsidRPr="0053366F">
        <w:t>; Estado de México a los XX días del mes de XXX de 2019</w:t>
      </w:r>
    </w:p>
    <w:p w14:paraId="089D5EE7" w14:textId="184E8196" w:rsidR="006504D7" w:rsidRDefault="006504D7" w:rsidP="00E64C99"/>
    <w:p w14:paraId="16CE1DC7" w14:textId="7C591D4D" w:rsidR="006504D7" w:rsidRDefault="006504D7" w:rsidP="00E64C99"/>
    <w:p w14:paraId="01C61427" w14:textId="26FFD557" w:rsidR="006504D7" w:rsidRDefault="006504D7" w:rsidP="00E64C99"/>
    <w:p w14:paraId="3FA834CA" w14:textId="32FDED1E" w:rsidR="006504D7" w:rsidRDefault="006504D7" w:rsidP="00E64C99"/>
    <w:p w14:paraId="2A7A82F4" w14:textId="77777777" w:rsidR="00217B05" w:rsidRDefault="006504D7" w:rsidP="00E64C99">
      <w:r>
        <w:br w:type="page"/>
      </w:r>
    </w:p>
    <w:sdt>
      <w:sdtPr>
        <w:rPr>
          <w:lang w:val="es-ES"/>
        </w:rPr>
        <w:id w:val="-743720338"/>
        <w:docPartObj>
          <w:docPartGallery w:val="Table of Contents"/>
          <w:docPartUnique/>
        </w:docPartObj>
      </w:sdtPr>
      <w:sdtEndPr>
        <w:rPr>
          <w:rFonts w:ascii="Arial" w:eastAsiaTheme="minorHAnsi" w:hAnsi="Arial" w:cs="Arial"/>
          <w:b/>
          <w:bCs/>
          <w:color w:val="auto"/>
          <w:sz w:val="24"/>
          <w:szCs w:val="22"/>
          <w:lang w:eastAsia="en-US"/>
        </w:rPr>
      </w:sdtEndPr>
      <w:sdtContent>
        <w:p w14:paraId="73826124" w14:textId="70E705CC" w:rsidR="00110EDB" w:rsidRDefault="00110EDB">
          <w:pPr>
            <w:pStyle w:val="TtuloTDC"/>
          </w:pPr>
          <w:r>
            <w:rPr>
              <w:lang w:val="es-ES"/>
            </w:rPr>
            <w:t>Contenido</w:t>
          </w:r>
        </w:p>
        <w:p w14:paraId="10E4E069" w14:textId="00A275D2" w:rsidR="00F52830" w:rsidRDefault="00110E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24074" w:history="1">
            <w:r w:rsidR="00F52830" w:rsidRPr="00493514">
              <w:rPr>
                <w:rStyle w:val="Hipervnculo"/>
                <w:noProof/>
                <w:lang w:val="es-ES"/>
              </w:rPr>
              <w:t>Introducción.</w:t>
            </w:r>
            <w:r w:rsidR="00F52830">
              <w:rPr>
                <w:noProof/>
                <w:webHidden/>
              </w:rPr>
              <w:tab/>
            </w:r>
            <w:r w:rsidR="00F52830">
              <w:rPr>
                <w:noProof/>
                <w:webHidden/>
              </w:rPr>
              <w:fldChar w:fldCharType="begin"/>
            </w:r>
            <w:r w:rsidR="00F52830">
              <w:rPr>
                <w:noProof/>
                <w:webHidden/>
              </w:rPr>
              <w:instrText xml:space="preserve"> PAGEREF _Toc8124074 \h </w:instrText>
            </w:r>
            <w:r w:rsidR="00F52830">
              <w:rPr>
                <w:noProof/>
                <w:webHidden/>
              </w:rPr>
            </w:r>
            <w:r w:rsidR="00F52830">
              <w:rPr>
                <w:noProof/>
                <w:webHidden/>
              </w:rPr>
              <w:fldChar w:fldCharType="separate"/>
            </w:r>
            <w:r w:rsidR="00F52830">
              <w:rPr>
                <w:noProof/>
                <w:webHidden/>
              </w:rPr>
              <w:t>3</w:t>
            </w:r>
            <w:r w:rsidR="00F52830">
              <w:rPr>
                <w:noProof/>
                <w:webHidden/>
              </w:rPr>
              <w:fldChar w:fldCharType="end"/>
            </w:r>
          </w:hyperlink>
        </w:p>
        <w:p w14:paraId="3781DD8F" w14:textId="549F4390" w:rsidR="00F52830" w:rsidRDefault="00F52830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124075" w:history="1">
            <w:r w:rsidRPr="00493514">
              <w:rPr>
                <w:rStyle w:val="Hipervnculo"/>
                <w:noProof/>
                <w:lang w:val="es-ES"/>
              </w:rPr>
              <w:t>Detección de Necesidades de Capacitación.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_Toc8124075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D8062" w14:textId="27B68F88" w:rsidR="00F52830" w:rsidRDefault="00F52830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124076" w:history="1">
            <w:r w:rsidRPr="00493514">
              <w:rPr>
                <w:rStyle w:val="Hipervnculo"/>
                <w:noProof/>
                <w:lang w:val="es-ES"/>
              </w:rPr>
              <w:t>Audiencias Objetivo.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_Toc8124076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2E360" w14:textId="0BEFEB02" w:rsidR="00F52830" w:rsidRDefault="00F52830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124077" w:history="1">
            <w:r w:rsidRPr="00493514">
              <w:rPr>
                <w:rStyle w:val="Hipervnculo"/>
                <w:noProof/>
                <w:lang w:val="es-ES"/>
              </w:rPr>
              <w:t>Propuesta de Programa 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_Toc8124077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9C76B" w14:textId="67E491F2" w:rsidR="00F52830" w:rsidRDefault="00F52830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lang w:eastAsia="es-MX"/>
            </w:rPr>
          </w:pPr>
          <w:hyperlink w:anchor="_Toc8124078" w:history="1">
            <w:r w:rsidRPr="00493514">
              <w:rPr>
                <w:rStyle w:val="Hipervnculo"/>
                <w:noProof/>
                <w:lang w:val="es-ES"/>
              </w:rPr>
              <w:t>Cartas Descriptivas.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_Toc8124078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5A281" w14:textId="70052838" w:rsidR="00110EDB" w:rsidRDefault="00110EDB">
          <w:r>
            <w:rPr>
              <w:b/>
              <w:bCs/>
              <w:lang w:val="es-ES"/>
            </w:rPr>
            <w:fldChar w:fldCharType="end"/>
          </w:r>
        </w:p>
      </w:sdtContent>
    </w:sdt>
    <w:p w14:paraId="527E7987" w14:textId="45960489" w:rsidR="006504D7" w:rsidRDefault="00110EDB" w:rsidP="00110EDB">
      <w:pPr>
        <w:pStyle w:val="Ttulo1"/>
        <w:rPr>
          <w:rFonts w:eastAsiaTheme="minorHAnsi"/>
          <w:lang w:val="es-ES"/>
        </w:rPr>
      </w:pPr>
      <w:bookmarkStart w:id="1" w:name="_Toc8124074"/>
      <w:r>
        <w:rPr>
          <w:rFonts w:eastAsiaTheme="minorHAnsi"/>
          <w:lang w:val="es-ES"/>
        </w:rPr>
        <w:lastRenderedPageBreak/>
        <w:t>Introducción.</w:t>
      </w:r>
      <w:bookmarkEnd w:id="1"/>
    </w:p>
    <w:p w14:paraId="2738E066" w14:textId="12F05733" w:rsidR="00110EDB" w:rsidRDefault="00110EDB" w:rsidP="00110EDB">
      <w:pPr>
        <w:pStyle w:val="Ttulo1"/>
        <w:rPr>
          <w:lang w:val="es-ES"/>
        </w:rPr>
      </w:pPr>
      <w:bookmarkStart w:id="2" w:name="_Toc8124075"/>
      <w:r>
        <w:rPr>
          <w:lang w:val="es-ES"/>
        </w:rPr>
        <w:lastRenderedPageBreak/>
        <w:t>Detección de Necesidades de Capacitación.</w:t>
      </w:r>
      <w:bookmarkEnd w:id="2"/>
    </w:p>
    <w:p w14:paraId="294E09A2" w14:textId="0B15412E" w:rsidR="00110EDB" w:rsidRDefault="00110EDB" w:rsidP="00110EDB">
      <w:pPr>
        <w:pStyle w:val="Ttulo1"/>
        <w:rPr>
          <w:lang w:val="es-ES"/>
        </w:rPr>
      </w:pPr>
      <w:bookmarkStart w:id="3" w:name="_Toc8124076"/>
      <w:r>
        <w:rPr>
          <w:lang w:val="es-ES"/>
        </w:rPr>
        <w:lastRenderedPageBreak/>
        <w:t>Audiencias Objetivo.</w:t>
      </w:r>
      <w:bookmarkEnd w:id="3"/>
    </w:p>
    <w:p w14:paraId="560DFCDD" w14:textId="4F2D98D8" w:rsidR="00F52830" w:rsidRDefault="00F52830" w:rsidP="00110EDB">
      <w:pPr>
        <w:pStyle w:val="Ttulo1"/>
        <w:rPr>
          <w:lang w:val="es-ES"/>
        </w:rPr>
      </w:pPr>
      <w:bookmarkStart w:id="4" w:name="_Toc8124077"/>
      <w:r>
        <w:rPr>
          <w:lang w:val="es-ES"/>
        </w:rPr>
        <w:lastRenderedPageBreak/>
        <w:t>Propuesta de Programa 2019.</w:t>
      </w:r>
      <w:bookmarkEnd w:id="4"/>
    </w:p>
    <w:p w14:paraId="044D1B63" w14:textId="6859BF55" w:rsidR="00110EDB" w:rsidRPr="00110EDB" w:rsidRDefault="00110EDB" w:rsidP="00110EDB">
      <w:pPr>
        <w:pStyle w:val="Ttulo1"/>
        <w:rPr>
          <w:lang w:val="es-ES"/>
        </w:rPr>
      </w:pPr>
      <w:bookmarkStart w:id="5" w:name="_Toc8124078"/>
      <w:r>
        <w:rPr>
          <w:lang w:val="es-ES"/>
        </w:rPr>
        <w:lastRenderedPageBreak/>
        <w:t>Cartas Descriptivas.</w:t>
      </w:r>
      <w:bookmarkEnd w:id="5"/>
    </w:p>
    <w:sectPr w:rsidR="00110EDB" w:rsidRPr="00110EDB" w:rsidSect="008E56D1">
      <w:head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D14FE" w14:textId="77777777" w:rsidR="00F30940" w:rsidRDefault="00F30940" w:rsidP="00E64C99">
      <w:r>
        <w:separator/>
      </w:r>
    </w:p>
  </w:endnote>
  <w:endnote w:type="continuationSeparator" w:id="0">
    <w:p w14:paraId="44AA8F65" w14:textId="77777777" w:rsidR="00F30940" w:rsidRDefault="00F30940" w:rsidP="00E6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C39CF" w14:textId="77777777" w:rsidR="00F30940" w:rsidRDefault="00F30940" w:rsidP="00E64C99">
      <w:r>
        <w:separator/>
      </w:r>
    </w:p>
  </w:footnote>
  <w:footnote w:type="continuationSeparator" w:id="0">
    <w:p w14:paraId="31F47ACF" w14:textId="77777777" w:rsidR="00F30940" w:rsidRDefault="00F30940" w:rsidP="00E6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7EC3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4FA4F2BB" wp14:editId="0600C581">
          <wp:simplePos x="0" y="0"/>
          <wp:positionH relativeFrom="column">
            <wp:posOffset>5648325</wp:posOffset>
          </wp:positionH>
          <wp:positionV relativeFrom="paragraph">
            <wp:posOffset>-207010</wp:posOffset>
          </wp:positionV>
          <wp:extent cx="69532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6A5A9F9" wp14:editId="7C769390">
          <wp:simplePos x="0" y="0"/>
          <wp:positionH relativeFrom="column">
            <wp:posOffset>-866775</wp:posOffset>
          </wp:positionH>
          <wp:positionV relativeFrom="paragraph">
            <wp:posOffset>-264160</wp:posOffset>
          </wp:positionV>
          <wp:extent cx="1073785" cy="695325"/>
          <wp:effectExtent l="0" t="0" r="0" b="9525"/>
          <wp:wrapNone/>
          <wp:docPr id="7" name="Imagen 7" descr="Macintosh HD:Users:admin:Desktop:Respaldo Compu Jc 2015:Escritorio pGJEM:LOGOS PGJEM EDOMEX:log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admin:Desktop:Respaldo Compu Jc 2015:Escritorio pGJEM:LOGOS PGJEM EDOMEX:log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7" t="23611" r="25609" b="29630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b/>
      </w:rPr>
      <w:t>PROGRAMA PARA LA INTEGRIDAD DE LOS</w:t>
    </w:r>
  </w:p>
  <w:p w14:paraId="7B5C5D16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b/>
      </w:rPr>
      <w:t xml:space="preserve"> CENTROS DE JUSTICIA PARA LAS MUJERES </w:t>
    </w:r>
  </w:p>
  <w:p w14:paraId="7DC13EE1" w14:textId="1E45EB30" w:rsidR="00BF0C79" w:rsidRPr="00E64C99" w:rsidRDefault="00BF0C79" w:rsidP="00E64C99">
    <w:pPr>
      <w:pStyle w:val="Encabezado"/>
      <w:jc w:val="center"/>
      <w:rPr>
        <w:rFonts w:ascii="Times New Roman" w:hAnsi="Times New Roman" w:cs="Times New Roman"/>
        <w:b/>
        <w:noProof/>
        <w:lang w:eastAsia="es-MX"/>
      </w:rPr>
    </w:pPr>
    <w:r w:rsidRPr="00E64C99">
      <w:rPr>
        <w:b/>
      </w:rPr>
      <w:t>DEL ESTADO DE MÉXICO 2019</w:t>
    </w:r>
  </w:p>
  <w:p w14:paraId="56C64EB4" w14:textId="7BCB4549" w:rsidR="00BF0C79" w:rsidRDefault="00BF0C79" w:rsidP="00E64C99">
    <w:pPr>
      <w:pStyle w:val="Encabezado"/>
    </w:pPr>
  </w:p>
  <w:p w14:paraId="402DF5F5" w14:textId="77777777" w:rsidR="00BF0C79" w:rsidRPr="008E56D1" w:rsidRDefault="00BF0C79" w:rsidP="00E6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7863"/>
    <w:multiLevelType w:val="hybridMultilevel"/>
    <w:tmpl w:val="3FCA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42070"/>
    <w:multiLevelType w:val="hybridMultilevel"/>
    <w:tmpl w:val="38A0AD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60A13"/>
    <w:multiLevelType w:val="hybridMultilevel"/>
    <w:tmpl w:val="399438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3B64"/>
    <w:multiLevelType w:val="hybridMultilevel"/>
    <w:tmpl w:val="6A6C087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75421D"/>
    <w:multiLevelType w:val="hybridMultilevel"/>
    <w:tmpl w:val="35D829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8D6381"/>
    <w:multiLevelType w:val="hybridMultilevel"/>
    <w:tmpl w:val="3C423A02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D286DF6"/>
    <w:multiLevelType w:val="hybridMultilevel"/>
    <w:tmpl w:val="6D5023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76615"/>
    <w:multiLevelType w:val="hybridMultilevel"/>
    <w:tmpl w:val="1F2C563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7C12C2"/>
    <w:multiLevelType w:val="hybridMultilevel"/>
    <w:tmpl w:val="45E84A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C0321D"/>
    <w:multiLevelType w:val="hybridMultilevel"/>
    <w:tmpl w:val="848435E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CC21C1"/>
    <w:multiLevelType w:val="hybridMultilevel"/>
    <w:tmpl w:val="3056C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90FA9"/>
    <w:multiLevelType w:val="hybridMultilevel"/>
    <w:tmpl w:val="9EC8F5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93CC4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423A3"/>
    <w:multiLevelType w:val="hybridMultilevel"/>
    <w:tmpl w:val="CB32CF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D2C2C"/>
    <w:multiLevelType w:val="hybridMultilevel"/>
    <w:tmpl w:val="4E100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437E"/>
    <w:multiLevelType w:val="hybridMultilevel"/>
    <w:tmpl w:val="0A188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D1"/>
    <w:rsid w:val="00022531"/>
    <w:rsid w:val="00046185"/>
    <w:rsid w:val="0008542F"/>
    <w:rsid w:val="000E123C"/>
    <w:rsid w:val="000F0B95"/>
    <w:rsid w:val="00110EDB"/>
    <w:rsid w:val="00124CFC"/>
    <w:rsid w:val="001421DA"/>
    <w:rsid w:val="00172741"/>
    <w:rsid w:val="001C11CA"/>
    <w:rsid w:val="001C4919"/>
    <w:rsid w:val="001E6B23"/>
    <w:rsid w:val="001F1856"/>
    <w:rsid w:val="00217B05"/>
    <w:rsid w:val="002E2839"/>
    <w:rsid w:val="003808AD"/>
    <w:rsid w:val="003A669E"/>
    <w:rsid w:val="003E3F89"/>
    <w:rsid w:val="003F451E"/>
    <w:rsid w:val="003F571C"/>
    <w:rsid w:val="00445E83"/>
    <w:rsid w:val="004A7D7F"/>
    <w:rsid w:val="0053366F"/>
    <w:rsid w:val="005436EF"/>
    <w:rsid w:val="00582BD4"/>
    <w:rsid w:val="0058476F"/>
    <w:rsid w:val="005A3D5A"/>
    <w:rsid w:val="005B0280"/>
    <w:rsid w:val="005C1778"/>
    <w:rsid w:val="00635801"/>
    <w:rsid w:val="006504D7"/>
    <w:rsid w:val="00674197"/>
    <w:rsid w:val="006923C6"/>
    <w:rsid w:val="006A003B"/>
    <w:rsid w:val="006F7F8B"/>
    <w:rsid w:val="00775CA0"/>
    <w:rsid w:val="00783198"/>
    <w:rsid w:val="007B6914"/>
    <w:rsid w:val="008214B1"/>
    <w:rsid w:val="00823BBC"/>
    <w:rsid w:val="008B0F5E"/>
    <w:rsid w:val="008E56D1"/>
    <w:rsid w:val="009267EC"/>
    <w:rsid w:val="00930DF1"/>
    <w:rsid w:val="009544D0"/>
    <w:rsid w:val="009B3500"/>
    <w:rsid w:val="009D5201"/>
    <w:rsid w:val="00A23D8E"/>
    <w:rsid w:val="00AA29FC"/>
    <w:rsid w:val="00B93908"/>
    <w:rsid w:val="00BF0C79"/>
    <w:rsid w:val="00C11252"/>
    <w:rsid w:val="00DF1735"/>
    <w:rsid w:val="00DF70B1"/>
    <w:rsid w:val="00E64C99"/>
    <w:rsid w:val="00E65AB4"/>
    <w:rsid w:val="00E94B9C"/>
    <w:rsid w:val="00EA158D"/>
    <w:rsid w:val="00EC461E"/>
    <w:rsid w:val="00EE259B"/>
    <w:rsid w:val="00F30940"/>
    <w:rsid w:val="00F52830"/>
    <w:rsid w:val="00F5785C"/>
    <w:rsid w:val="00F8177A"/>
    <w:rsid w:val="00FA71ED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BF64"/>
  <w15:chartTrackingRefBased/>
  <w15:docId w15:val="{00ED6CA4-0C12-4B9C-B3E5-3918BA2D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C99"/>
    <w:pPr>
      <w:spacing w:after="0" w:line="276" w:lineRule="auto"/>
      <w:jc w:val="both"/>
    </w:pPr>
    <w:rPr>
      <w:rFonts w:ascii="Arial" w:hAnsi="Arial" w:cs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F571C"/>
    <w:pPr>
      <w:keepNext/>
      <w:keepLines/>
      <w:pageBreakBefore/>
      <w:tabs>
        <w:tab w:val="center" w:pos="4419"/>
      </w:tabs>
      <w:jc w:val="left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571C"/>
    <w:pPr>
      <w:keepNext/>
      <w:keepLines/>
      <w:outlineLvl w:val="1"/>
    </w:pPr>
    <w:rPr>
      <w:rFonts w:eastAsiaTheme="majorEastAsia"/>
      <w:b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35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6D1"/>
    <w:rPr>
      <w:rFonts w:ascii="Arial Narrow" w:hAnsi="Arial Narro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6D1"/>
    <w:rPr>
      <w:rFonts w:ascii="Arial Narrow" w:hAnsi="Arial Narrow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3F571C"/>
    <w:rPr>
      <w:rFonts w:ascii="Arial" w:eastAsiaTheme="majorEastAsia" w:hAnsi="Arial" w:cs="Arial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F571C"/>
    <w:rPr>
      <w:rFonts w:ascii="Arial" w:eastAsiaTheme="majorEastAsia" w:hAnsi="Arial" w:cs="Arial"/>
      <w:b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B35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6923C6"/>
    <w:pPr>
      <w:ind w:left="720"/>
      <w:contextualSpacing/>
    </w:pPr>
    <w:rPr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9B3500"/>
    <w:rPr>
      <w:rFonts w:eastAsia="Times New Roman"/>
      <w:szCs w:val="24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500"/>
    <w:rPr>
      <w:rFonts w:ascii="Arial" w:eastAsia="Times New Roman" w:hAnsi="Arial" w:cs="Arial"/>
      <w:sz w:val="24"/>
      <w:szCs w:val="24"/>
      <w:lang w:val="es-ES"/>
    </w:rPr>
  </w:style>
  <w:style w:type="character" w:styleId="Refdenotaalpie">
    <w:name w:val="footnote reference"/>
    <w:uiPriority w:val="99"/>
    <w:unhideWhenUsed/>
    <w:rsid w:val="009B3500"/>
    <w:rPr>
      <w:vertAlign w:val="superscript"/>
    </w:rPr>
  </w:style>
  <w:style w:type="table" w:styleId="Listaclara-nfasis2">
    <w:name w:val="Light List Accent 2"/>
    <w:basedOn w:val="Tablanormal"/>
    <w:uiPriority w:val="61"/>
    <w:rsid w:val="009B3500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rsid w:val="006923C6"/>
    <w:rPr>
      <w:rFonts w:ascii="Arial Narrow" w:hAnsi="Arial Narrow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5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500"/>
    <w:rPr>
      <w:rFonts w:ascii="Segoe UI" w:hAnsi="Segoe UI" w:cs="Segoe UI"/>
      <w:sz w:val="18"/>
      <w:szCs w:val="18"/>
    </w:rPr>
  </w:style>
  <w:style w:type="table" w:styleId="Tablaconcuadrcula7concolores-nfasis3">
    <w:name w:val="Grid Table 7 Colorful Accent 3"/>
    <w:basedOn w:val="Tablanormal"/>
    <w:uiPriority w:val="52"/>
    <w:rsid w:val="003F57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75CA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17B05"/>
    <w:pPr>
      <w:pageBreakBefore w:val="0"/>
      <w:tabs>
        <w:tab w:val="clear" w:pos="4419"/>
      </w:tabs>
      <w:spacing w:before="240" w:line="259" w:lineRule="auto"/>
      <w:outlineLvl w:val="9"/>
    </w:pPr>
    <w:rPr>
      <w:rFonts w:asciiTheme="majorHAnsi" w:hAnsiTheme="majorHAnsi" w:cstheme="majorBidi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17B0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17B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92C59-20DF-4BC8-B06C-C9430F09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Suarez Zendejas</dc:creator>
  <cp:keywords/>
  <dc:description/>
  <cp:lastModifiedBy>Vicente Suarez Zendejas</cp:lastModifiedBy>
  <cp:revision>4</cp:revision>
  <dcterms:created xsi:type="dcterms:W3CDTF">2019-05-07T16:50:00Z</dcterms:created>
  <dcterms:modified xsi:type="dcterms:W3CDTF">2019-05-07T17:28:00Z</dcterms:modified>
</cp:coreProperties>
</file>